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6256"/>
      </w:tblGrid>
      <w:tr w:rsidR="00A92C40" w:rsidRPr="00A92C40" w14:paraId="7EDDD7AF" w14:textId="77777777" w:rsidTr="00A92C40">
        <w:tc>
          <w:tcPr>
            <w:tcW w:w="1535" w:type="pct"/>
            <w:vAlign w:val="center"/>
            <w:hideMark/>
          </w:tcPr>
          <w:p w14:paraId="5BD9929B" w14:textId="77777777"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TÊN DOANH NGHIỆP</w:t>
            </w:r>
          </w:p>
          <w:p w14:paraId="44DA2D22" w14:textId="77777777"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Số: ...../.......</w:t>
            </w:r>
          </w:p>
          <w:p w14:paraId="01024F9E" w14:textId="77777777"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i/>
                <w:iCs/>
                <w:sz w:val="24"/>
                <w:szCs w:val="24"/>
              </w:rPr>
              <w:t>V/v xác nhận điều kiện tạm dừng đóng BHXH bắt buộc</w:t>
            </w:r>
          </w:p>
        </w:tc>
        <w:tc>
          <w:tcPr>
            <w:tcW w:w="3464" w:type="pct"/>
            <w:vAlign w:val="center"/>
            <w:hideMark/>
          </w:tcPr>
          <w:p w14:paraId="50B500D7" w14:textId="77777777"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AEE2AE5" w14:textId="77777777"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2DF082FC" w14:textId="3C4822B5" w:rsidR="00B733E0" w:rsidRPr="00A92C40" w:rsidRDefault="00A92C40" w:rsidP="00B733E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sz w:val="24"/>
                <w:szCs w:val="24"/>
              </w:rPr>
              <w:t>.........., ngày ...... tháng ...... năm .......</w:t>
            </w:r>
          </w:p>
        </w:tc>
      </w:tr>
    </w:tbl>
    <w:p w14:paraId="1FA8421F" w14:textId="36683B3E" w:rsidR="00A92C40" w:rsidRPr="00A92C40" w:rsidRDefault="00A92C40" w:rsidP="00B733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Kính gửi:......</w:t>
      </w:r>
      <w:r>
        <w:rPr>
          <w:rFonts w:eastAsia="Times New Roman" w:cs="Times New Roman"/>
          <w:sz w:val="24"/>
          <w:szCs w:val="24"/>
        </w:rPr>
        <w:t>............</w:t>
      </w:r>
      <w:r w:rsidRPr="00A92C40">
        <w:rPr>
          <w:rFonts w:eastAsia="Times New Roman" w:cs="Times New Roman"/>
          <w:sz w:val="24"/>
          <w:szCs w:val="24"/>
        </w:rPr>
        <w:t>....</w:t>
      </w:r>
    </w:p>
    <w:p w14:paraId="14FD6852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1. Tên doanh nghiệp:...........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897C916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2. Đị</w:t>
      </w:r>
      <w:r>
        <w:rPr>
          <w:rFonts w:eastAsia="Times New Roman" w:cs="Times New Roman"/>
          <w:sz w:val="24"/>
          <w:szCs w:val="24"/>
        </w:rPr>
        <w:t>a chỉ trụ sở chính:.................................................................................................................</w:t>
      </w:r>
    </w:p>
    <w:p w14:paraId="520A2CC7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Điện thoại:..............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6B64BBB0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Email:.........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Pr="00A92C40">
        <w:rPr>
          <w:rFonts w:eastAsia="Times New Roman" w:cs="Times New Roman"/>
          <w:sz w:val="24"/>
          <w:szCs w:val="24"/>
        </w:rPr>
        <w:t>..</w:t>
      </w:r>
    </w:p>
    <w:p w14:paraId="12813046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3. Mã số đăng ký kinh doanh:........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</w:t>
      </w:r>
      <w:r w:rsidRPr="00A92C40">
        <w:rPr>
          <w:rFonts w:eastAsia="Times New Roman" w:cs="Times New Roman"/>
          <w:sz w:val="24"/>
          <w:szCs w:val="24"/>
        </w:rPr>
        <w:t>......</w:t>
      </w:r>
    </w:p>
    <w:p w14:paraId="01259F1C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4. Nơi tham gia bảo hiểm xã hội:...........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</w:t>
      </w:r>
      <w:r w:rsidRPr="00A92C40">
        <w:rPr>
          <w:rFonts w:eastAsia="Times New Roman" w:cs="Times New Roman"/>
          <w:sz w:val="24"/>
          <w:szCs w:val="24"/>
        </w:rPr>
        <w:t>...</w:t>
      </w:r>
    </w:p>
    <w:p w14:paraId="1B55B90F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 xml:space="preserve">5. Tình hình sử dụng lao động:............. </w:t>
      </w: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</w:t>
      </w:r>
    </w:p>
    <w:p w14:paraId="42A93DA8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5.1. Số lao động có mặt tại thời điểm trước khi tạm dừng sản xuất, kinh doanh (ngày ... tháng ... năm....): ...............lao động.</w:t>
      </w:r>
    </w:p>
    <w:p w14:paraId="71AF26C4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5.2. Số lao động thuộc diện tham gia BHXH nghỉ việc phải tạm thời nghỉ việc (ngày ... tháng ... năm....): ...............lao động. Trong đó:</w:t>
      </w:r>
    </w:p>
    <w:p w14:paraId="676F0F5B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Ngừng việc có hưởng lương: .......... lao động.</w:t>
      </w:r>
    </w:p>
    <w:p w14:paraId="2AAD1477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Tạm hoãn hợp đồng lao động: .......... lao động.</w:t>
      </w:r>
    </w:p>
    <w:p w14:paraId="4CF6DD1D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Nghỉ không hưởng lương: .......... lao động.</w:t>
      </w:r>
    </w:p>
    <w:p w14:paraId="358D911B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- Lý do khác: .......... lao động.</w:t>
      </w:r>
    </w:p>
    <w:p w14:paraId="13047E0C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5.3. Tỷ lệ lao động thuộc diện tham gia BHXH tạm thời nghỉ việc trên tổng số lao động có mặt tại thời điểm trước khi tạm dừng sản xuất, kinh doanh: ....... %.</w:t>
      </w:r>
    </w:p>
    <w:p w14:paraId="2E643F8B" w14:textId="77777777" w:rsidR="00A92C40" w:rsidRPr="00A92C40" w:rsidRDefault="00A92C40" w:rsidP="00A92C4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92C40">
        <w:rPr>
          <w:rFonts w:eastAsia="Times New Roman" w:cs="Times New Roman"/>
          <w:sz w:val="24"/>
          <w:szCs w:val="24"/>
        </w:rPr>
        <w:t>Đề nghị ................. xem xét điều kiện doanh nghiệp đủ điều kiện tạm dừng đóng vào quỹ hưu trí và tử tuất ./.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5019"/>
      </w:tblGrid>
      <w:tr w:rsidR="00A92C40" w:rsidRPr="00A92C40" w14:paraId="6143C169" w14:textId="77777777" w:rsidTr="00A92C40">
        <w:tc>
          <w:tcPr>
            <w:tcW w:w="2220" w:type="pct"/>
            <w:vAlign w:val="center"/>
            <w:hideMark/>
          </w:tcPr>
          <w:p w14:paraId="56E67F47" w14:textId="77777777" w:rsidR="00A92C40" w:rsidRPr="00A92C40" w:rsidRDefault="00A92C40" w:rsidP="00A92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pct"/>
            <w:vAlign w:val="center"/>
            <w:hideMark/>
          </w:tcPr>
          <w:p w14:paraId="63ADA114" w14:textId="77777777"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b/>
                <w:bCs/>
                <w:sz w:val="24"/>
                <w:szCs w:val="24"/>
              </w:rPr>
              <w:t>GIÁM ĐỐC</w:t>
            </w:r>
          </w:p>
          <w:p w14:paraId="170977C0" w14:textId="77777777" w:rsidR="00A92C40" w:rsidRPr="00A92C40" w:rsidRDefault="00A92C40" w:rsidP="00A92C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2C40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7F5FCFFA" w14:textId="77777777" w:rsidR="001E7456" w:rsidRDefault="001E7456"/>
    <w:sectPr w:rsidR="001E7456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40"/>
    <w:rsid w:val="001E7456"/>
    <w:rsid w:val="00A92C40"/>
    <w:rsid w:val="00B733E0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2347F"/>
  <w15:chartTrackingRefBased/>
  <w15:docId w15:val="{640ADF3B-CE0F-4EE8-A5B7-3AD7E0E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C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C40"/>
    <w:rPr>
      <w:b/>
      <w:bCs/>
    </w:rPr>
  </w:style>
  <w:style w:type="character" w:styleId="Emphasis">
    <w:name w:val="Emphasis"/>
    <w:basedOn w:val="DefaultParagraphFont"/>
    <w:uiPriority w:val="20"/>
    <w:qFormat/>
    <w:rsid w:val="00A92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Thảo Triệu</cp:lastModifiedBy>
  <cp:revision>2</cp:revision>
  <dcterms:created xsi:type="dcterms:W3CDTF">2022-04-13T08:08:00Z</dcterms:created>
  <dcterms:modified xsi:type="dcterms:W3CDTF">2022-05-31T03:46:00Z</dcterms:modified>
</cp:coreProperties>
</file>